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3E83" w14:textId="77777777" w:rsidR="00DE1398" w:rsidRDefault="00B93A46" w:rsidP="00DE1398">
      <w:pPr>
        <w:tabs>
          <w:tab w:val="left" w:pos="6645"/>
        </w:tabs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3E4DF1A6" wp14:editId="4F3C3622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777769" cy="1608455"/>
                <wp:effectExtent l="0" t="0" r="0" b="0"/>
                <wp:wrapNone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8F0000"/>
                        </a:solidFill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32603" id="Canvas 1" o:spid="_x0000_s1026" editas="canvas" style="position:absolute;margin-left:0;margin-top:0;width:612.4pt;height:126.65pt;z-index:-251654144;mso-position-horizontal:left;mso-position-horizontal-relative:page" coordsize="77774,1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774;height:16084;visibility:visible;mso-wrap-style:square" filled="t" fillcolor="#8f0000">
                  <v:fill o:detectmouseclick="t"/>
                  <v:path o:connecttype="none"/>
                </v:shape>
                <w10:wrap anchorx="page"/>
              </v:group>
            </w:pict>
          </mc:Fallback>
        </mc:AlternateContent>
      </w:r>
    </w:p>
    <w:p w14:paraId="1F82EA81" w14:textId="77777777" w:rsidR="00114164" w:rsidRPr="00B93A46" w:rsidRDefault="00114164" w:rsidP="00B93A46">
      <w:pPr>
        <w:tabs>
          <w:tab w:val="left" w:pos="6645"/>
        </w:tabs>
        <w:jc w:val="center"/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  <w:lang w:bidi="th-TH"/>
        </w:rPr>
      </w:pPr>
      <w:r w:rsidRPr="00B93A46"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  <w:cs/>
          <w:lang w:bidi="th-TH"/>
        </w:rPr>
        <w:t>สถานีตำรวจภูธรบึงบูรพ์</w:t>
      </w:r>
      <w:r w:rsidR="00B93A46" w:rsidRPr="00B93A46">
        <w:rPr>
          <w:rFonts w:ascii="TH SarabunIT๙" w:hAnsi="TH SarabunIT๙" w:cs="TH SarabunIT๙" w:hint="cs"/>
          <w:b/>
          <w:bCs/>
          <w:color w:val="FFFFFF" w:themeColor="background1"/>
          <w:sz w:val="38"/>
          <w:szCs w:val="38"/>
          <w:cs/>
          <w:lang w:bidi="th-TH"/>
        </w:rPr>
        <w:t xml:space="preserve"> </w:t>
      </w:r>
      <w:r w:rsidR="00DE1398" w:rsidRPr="00B93A46"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  <w:cs/>
          <w:lang w:bidi="th-TH"/>
        </w:rPr>
        <w:t>ประชุม</w:t>
      </w:r>
      <w:r w:rsidRPr="00B93A46"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  <w:cs/>
          <w:lang w:bidi="th-TH"/>
        </w:rPr>
        <w:t>ขับเคลื่อนการประเมินคุณธรรมและความโปร่งใส</w:t>
      </w:r>
    </w:p>
    <w:p w14:paraId="7C6B1234" w14:textId="77777777" w:rsidR="00114164" w:rsidRPr="00B93A46" w:rsidRDefault="00114164" w:rsidP="00114164">
      <w:pPr>
        <w:tabs>
          <w:tab w:val="left" w:pos="6645"/>
        </w:tabs>
        <w:jc w:val="center"/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</w:rPr>
      </w:pPr>
      <w:r w:rsidRPr="00B93A46"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  <w:cs/>
          <w:lang w:bidi="th-TH"/>
        </w:rPr>
        <w:t>ในการดำเนินงานของหน่วยงานภาครัฐ (</w:t>
      </w:r>
      <w:r w:rsidRPr="00B93A46"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</w:rPr>
        <w:t>Integrity &amp; Transparency Assessment: ITA)</w:t>
      </w:r>
    </w:p>
    <w:p w14:paraId="32A64FB3" w14:textId="1082E2E0" w:rsidR="00114164" w:rsidRPr="00B93A46" w:rsidRDefault="00114164" w:rsidP="00114164">
      <w:pPr>
        <w:tabs>
          <w:tab w:val="left" w:pos="6645"/>
        </w:tabs>
        <w:jc w:val="center"/>
        <w:rPr>
          <w:rFonts w:ascii="TH SarabunIT๙" w:hAnsi="TH SarabunIT๙" w:cs="TH SarabunIT๙"/>
          <w:color w:val="FFFFFF" w:themeColor="background1"/>
          <w:sz w:val="38"/>
          <w:szCs w:val="38"/>
        </w:rPr>
      </w:pPr>
      <w:r w:rsidRPr="00B93A46"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  <w:cs/>
          <w:lang w:bidi="th-TH"/>
        </w:rPr>
        <w:t>ของสถานีตำรวจ</w:t>
      </w:r>
      <w:r w:rsidR="00B93A46">
        <w:rPr>
          <w:rFonts w:ascii="TH SarabunIT๙" w:hAnsi="TH SarabunIT๙" w:cs="TH SarabunIT๙" w:hint="cs"/>
          <w:b/>
          <w:bCs/>
          <w:color w:val="FFFFFF" w:themeColor="background1"/>
          <w:sz w:val="38"/>
          <w:szCs w:val="38"/>
          <w:cs/>
          <w:lang w:bidi="th-TH"/>
        </w:rPr>
        <w:t xml:space="preserve"> </w:t>
      </w:r>
      <w:r w:rsidRPr="00B93A46">
        <w:rPr>
          <w:rFonts w:ascii="TH SarabunIT๙" w:hAnsi="TH SarabunIT๙" w:cs="TH SarabunIT๙"/>
          <w:b/>
          <w:bCs/>
          <w:color w:val="FFFFFF" w:themeColor="background1"/>
          <w:sz w:val="38"/>
          <w:szCs w:val="38"/>
          <w:cs/>
          <w:lang w:bidi="th-TH"/>
        </w:rPr>
        <w:t>ประจำปีงบประมาณ พ.ศ. ๒๕๖</w:t>
      </w:r>
      <w:r w:rsidR="00763914">
        <w:rPr>
          <w:rFonts w:ascii="TH SarabunIT๙" w:hAnsi="TH SarabunIT๙" w:cs="TH SarabunIT๙" w:hint="cs"/>
          <w:b/>
          <w:bCs/>
          <w:color w:val="FFFFFF" w:themeColor="background1"/>
          <w:sz w:val="38"/>
          <w:szCs w:val="38"/>
          <w:cs/>
          <w:lang w:bidi="th-TH"/>
        </w:rPr>
        <w:t>8</w:t>
      </w:r>
    </w:p>
    <w:p w14:paraId="314C54C7" w14:textId="77777777" w:rsidR="00DE1398" w:rsidRDefault="00DE1398" w:rsidP="00114164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85D2C76" w14:textId="333DD234" w:rsidR="00B93A46" w:rsidRDefault="00B93A46" w:rsidP="00B93A46">
      <w:pPr>
        <w:tabs>
          <w:tab w:val="left" w:pos="6645"/>
        </w:tabs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 ณ วันที่ 10 มกราคม 256</w:t>
      </w:r>
      <w:r w:rsidR="00763914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</w:p>
    <w:p w14:paraId="097F805D" w14:textId="077BD5D8" w:rsidR="00B93A46" w:rsidRPr="00B93A46" w:rsidRDefault="005225D1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B93A46">
        <w:rPr>
          <w:rFonts w:ascii="TH SarabunIT๙" w:hAnsi="TH SarabunIT๙" w:cs="TH SarabunIT๙" w:hint="cs"/>
          <w:sz w:val="32"/>
          <w:szCs w:val="32"/>
          <w:cs/>
          <w:lang w:bidi="th-TH"/>
        </w:rPr>
        <w:t>บึงบูรพ์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="00B93A46" w:rsidRPr="00B93A46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ของสถานีตำรวจ ประจำปีงบประมาณ พ.ศ. 256</w:t>
      </w:r>
      <w:r w:rsidR="00763914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โดยมีพันตำรวจเอก</w:t>
      </w:r>
      <w:r w:rsidR="00763914">
        <w:rPr>
          <w:rFonts w:ascii="TH SarabunIT๙" w:hAnsi="TH SarabunIT๙" w:cs="TH SarabunIT๙" w:hint="cs"/>
          <w:sz w:val="32"/>
          <w:szCs w:val="32"/>
          <w:cs/>
          <w:lang w:bidi="th-TH"/>
        </w:rPr>
        <w:t>พิทยา สุทธิธรรม ผู้กำกับการฝ่ายอำนวยการ ตำรวจภูธรจังหวัดศรีสะเกษ รักษาราชการแทน</w:t>
      </w:r>
      <w:r w:rsidR="00B93A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ผู้กำกับก</w:t>
      </w:r>
      <w:r w:rsidR="00B93A46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รสถานีตำรวจภูธร</w:t>
      </w:r>
      <w:r w:rsidR="00B93A46">
        <w:rPr>
          <w:rFonts w:ascii="TH SarabunIT๙" w:hAnsi="TH SarabunIT๙" w:cs="TH SarabunIT๙" w:hint="cs"/>
          <w:sz w:val="32"/>
          <w:szCs w:val="32"/>
          <w:cs/>
          <w:lang w:bidi="th-TH"/>
        </w:rPr>
        <w:t>บึงบูรพ์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เป็นประธานการประชุม ซึ่งการประชุมดังกล่าว มีวัตถุประสงค์เพื่อแจ้งคำสั่งแต่งตั้งคณะขับเคลื่อนการประเมินคุณธรรมและความโปร่งใสในการดำเนินงานของหน่วยงานภาครัฐ (</w:t>
      </w:r>
      <w:r w:rsidR="00B93A46" w:rsidRPr="00B93A46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="00B93A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ของสถานีตำรวจ และทำความเข้าใจ วางแผนการดำเนินงานตามกรอบระยะเวลาการประเมินคุณธรรมและความโปร่งใสในการดำเนินงานของหน่วยงานภาครัฐ (</w:t>
      </w:r>
      <w:r w:rsidR="00B93A46" w:rsidRPr="00B93A46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ของสถานีตำรวจ ประจำปีงบประมาณ พ.ศ. 256</w:t>
      </w:r>
      <w:r w:rsidR="00763914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ประกอบด้วย 3 ประเด็นสำคัญ ได้แก่</w:t>
      </w:r>
    </w:p>
    <w:p w14:paraId="7B6C2CEC" w14:textId="77777777" w:rsidR="005225D1" w:rsidRDefault="005225D1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1) แบบวัดการรับรู้ของผู้มีส่วนได้ส่วนเสียภายใน (</w:t>
      </w:r>
      <w:r w:rsidR="00B93A46" w:rsidRPr="00B93A46">
        <w:rPr>
          <w:rFonts w:ascii="TH SarabunIT๙" w:hAnsi="TH SarabunIT๙" w:cs="TH SarabunIT๙"/>
          <w:sz w:val="32"/>
          <w:szCs w:val="32"/>
        </w:rPr>
        <w:t>Internal Integrity and Transparency</w:t>
      </w:r>
      <w:r w:rsidR="00B93A46">
        <w:rPr>
          <w:rFonts w:ascii="TH SarabunIT๙" w:hAnsi="TH SarabunIT๙" w:cs="TH SarabunIT๙"/>
          <w:sz w:val="32"/>
          <w:szCs w:val="32"/>
        </w:rPr>
        <w:t xml:space="preserve"> </w:t>
      </w:r>
      <w:r w:rsidR="00B93A46" w:rsidRPr="00B93A46">
        <w:rPr>
          <w:rFonts w:ascii="TH SarabunIT๙" w:hAnsi="TH SarabunIT๙" w:cs="TH SarabunIT๙"/>
          <w:sz w:val="32"/>
          <w:szCs w:val="32"/>
        </w:rPr>
        <w:t>Assessment: IIT)</w:t>
      </w:r>
    </w:p>
    <w:p w14:paraId="00046255" w14:textId="77777777" w:rsidR="00B93A46" w:rsidRPr="00B93A46" w:rsidRDefault="005225D1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- ให้เจ้าหน้าที่ตำรวจ 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ทราบ ก่อนทำการประเมินแบบวัดการรับรู้ของผู้มีส่วนได้ส่วนเสียภายใน (</w:t>
      </w:r>
      <w:r w:rsidR="00B93A46" w:rsidRPr="00B93A46">
        <w:rPr>
          <w:rFonts w:ascii="TH SarabunIT๙" w:hAnsi="TH SarabunIT๙" w:cs="TH SarabunIT๙"/>
          <w:sz w:val="32"/>
          <w:szCs w:val="32"/>
        </w:rPr>
        <w:t>IIT)</w:t>
      </w:r>
    </w:p>
    <w:p w14:paraId="433D0F73" w14:textId="77777777" w:rsidR="00B93A46" w:rsidRPr="00B93A46" w:rsidRDefault="005225D1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 w:rsidR="00B93A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มอบฝ้าย อำนวยการ ดำเนินการเผยแพร่ความรู้ เพื่อพัฒนาการปฏิบัติหน้าที่และการให้บริการตามประเด็นการประเมิน พร้อมทั้งมีการสื่อสาร และประชาสัมพันธ์ อย่างต่อเนื่อง</w:t>
      </w:r>
    </w:p>
    <w:p w14:paraId="18868DF1" w14:textId="77777777" w:rsidR="00B93A46" w:rsidRPr="00B93A46" w:rsidRDefault="005225D1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 w:rsidR="00B93A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ในการประชุมได้มอบหมายให้หัวหน้าแต่ละแผนกงาน ทำความเข้าใจเกี่ยวกับการประเมินแบบวัดการรับรู้ของผู้มีส่วนได้ส่วนเสียภายใน (</w:t>
      </w:r>
      <w:r w:rsidR="00B93A46" w:rsidRPr="00B93A46">
        <w:rPr>
          <w:rFonts w:ascii="TH SarabunIT๙" w:hAnsi="TH SarabunIT๙" w:cs="TH SarabunIT๙"/>
          <w:sz w:val="32"/>
          <w:szCs w:val="32"/>
        </w:rPr>
        <w:t xml:space="preserve">Internal Integrity and Transparency Assessment: IT)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เพื่อให้เจ้าหน้าที่ในแต่ละแผนกทำความเข้าใจและสามารถทำแบบประเมิณได้อย่างถูกต้องครบถ้วน</w:t>
      </w:r>
    </w:p>
    <w:p w14:paraId="7D000BBF" w14:textId="77777777" w:rsidR="00B93A46" w:rsidRPr="00B93A46" w:rsidRDefault="005225D1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2) แบบวัดการรับรู้ของผู้มีส่วนได้ส่วนเสียภายนอก (</w:t>
      </w:r>
      <w:r w:rsidR="00B93A46" w:rsidRPr="00B93A46">
        <w:rPr>
          <w:rFonts w:ascii="TH SarabunIT๙" w:hAnsi="TH SarabunIT๙" w:cs="TH SarabunIT๙"/>
          <w:sz w:val="32"/>
          <w:szCs w:val="32"/>
        </w:rPr>
        <w:t>External Integrity and Transparency</w:t>
      </w:r>
      <w:r w:rsidR="00B93A46">
        <w:rPr>
          <w:rFonts w:ascii="TH SarabunIT๙" w:hAnsi="TH SarabunIT๙" w:cs="TH SarabunIT๙"/>
          <w:sz w:val="32"/>
          <w:szCs w:val="32"/>
        </w:rPr>
        <w:t xml:space="preserve"> </w:t>
      </w:r>
      <w:r w:rsidR="00B93A46" w:rsidRPr="00B93A46">
        <w:rPr>
          <w:rFonts w:ascii="TH SarabunIT๙" w:hAnsi="TH SarabunIT๙" w:cs="TH SarabunIT๙"/>
          <w:sz w:val="32"/>
          <w:szCs w:val="32"/>
        </w:rPr>
        <w:t>Assessment: EIT)</w:t>
      </w:r>
    </w:p>
    <w:p w14:paraId="05CF9D3F" w14:textId="77777777" w:rsidR="00B93A46" w:rsidRDefault="005225D1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 xml:space="preserve">          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- ให้สถานีตำรวจประชาสัมพันธ์เกี่ยวกับการประเมินคุณธรรและความโปร่งใส ในการดำเนินงานของหน่วยงานภาครัฐ (</w:t>
      </w:r>
      <w:r w:rsidR="00B93A46" w:rsidRPr="00B93A46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ของสถานีตำรวจ ให้แก่ประชาชน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</w:t>
      </w:r>
      <w:r w:rsidR="00B93A46" w:rsidRPr="00B93A46">
        <w:rPr>
          <w:rFonts w:ascii="TH SarabunIT๙" w:hAnsi="TH SarabunIT๙" w:cs="TH SarabunIT๙"/>
          <w:sz w:val="32"/>
          <w:szCs w:val="32"/>
          <w:cs/>
          <w:lang w:bidi="th-TH"/>
        </w:rPr>
        <w:t>ผู้มาใช้บริการประจำจุดประชาสัมพันธ์ ให้คำแนะนำและขอความร่วมมือในการทำแบบวัดการรับรู้ของผู้มีส่วนได้ส่วนเสียภายนอก (</w:t>
      </w:r>
      <w:r w:rsidR="00B93A46" w:rsidRPr="00B93A46">
        <w:rPr>
          <w:rFonts w:ascii="TH SarabunIT๙" w:hAnsi="TH SarabunIT๙" w:cs="TH SarabunIT๙"/>
          <w:sz w:val="32"/>
          <w:szCs w:val="32"/>
        </w:rPr>
        <w:t>EIT)</w:t>
      </w:r>
    </w:p>
    <w:p w14:paraId="08D01AEF" w14:textId="77777777" w:rsidR="005225D1" w:rsidRPr="005225D1" w:rsidRDefault="008B0EEF" w:rsidP="005225D1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5225D1" w:rsidRPr="005225D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มอบฝ่ายอำนวยการให้พัฒนาและยกระดับการให้ให้บริการ จัดเจ้าหน้าที่ ณ จุดประชาสัมพันธ์ เผยแพร่ ขั้นตอน คู่มือการปฏิบัติงาน</w:t>
      </w:r>
    </w:p>
    <w:p w14:paraId="32A5FA46" w14:textId="77777777" w:rsidR="005225D1" w:rsidRPr="005225D1" w:rsidRDefault="008B0EEF" w:rsidP="005225D1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-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มอบฝ่ายอำนวยการ เผยแพร่ สื่อสารประชาสัมพันธ์ ข้อมูลผลการดำเนินงาน และกิจกรรม ต่าง ๆ ที่สถานีตำรวจดำเนินการร่วมกับประชาชนชน ซุมชน ในพื้นที่อย่างต่อเนื่อง และเผยแพร่ ผ่าน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Website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 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Facebook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ของสถานีตำรวจ</w:t>
      </w:r>
    </w:p>
    <w:p w14:paraId="247F12CB" w14:textId="77777777" w:rsidR="005225D1" w:rsidRPr="005225D1" w:rsidRDefault="008B0EEF" w:rsidP="005225D1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-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มอบฝ่ายอำนวยการ เผยแพร่ 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QR Code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หรือ 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URL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ช่องทางการเข้าตอบแบบวัดการรับรู้ของผู้มีส่วนได้ส่วนเสียภายนอก (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External Integrity and Transparency Assessment: EIT) Website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Facebook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ของสถานีตำรวจ</w:t>
      </w:r>
    </w:p>
    <w:p w14:paraId="3A00B489" w14:textId="77777777" w:rsidR="005225D1" w:rsidRPr="005225D1" w:rsidRDefault="008B0EEF" w:rsidP="005225D1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5225D1" w:rsidRPr="005225D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มอบหมายให้หัวหน้าแต่ละแผนกงาน ทำความเข้าใจเกี่ยวกับการประเมินแบบวัดการรับรู้ของผู้มีส่วนได้ส่วนเสียภายนอก (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External Integrity and Transparency Assessment: EIT)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เจ้าหน้าที่ในแต่ละแผนกทำความเข้าใจและประชาสัมพันธ์เกี่ยวกับการประเมินคุณธรรมและความโปร่งใส ในการดำเนินงานของหน่วยงานภาครัฐ (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ของสถานีตำรวจ ให้แก่ประชาชน</w:t>
      </w:r>
    </w:p>
    <w:p w14:paraId="481ACDDA" w14:textId="77777777" w:rsidR="005225D1" w:rsidRPr="005225D1" w:rsidRDefault="008B0EEF" w:rsidP="005225D1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3)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การเปิดเผยข้อมูลสาธารณะ (</w:t>
      </w:r>
      <w:r w:rsidR="005225D1" w:rsidRPr="005225D1">
        <w:rPr>
          <w:rFonts w:ascii="TH SarabunIT๙" w:hAnsi="TH SarabunIT๙" w:cs="TH SarabunIT๙"/>
          <w:sz w:val="32"/>
          <w:szCs w:val="32"/>
        </w:rPr>
        <w:t>Open Data Integrity and Transparency Assessment: OIT)</w:t>
      </w:r>
    </w:p>
    <w:p w14:paraId="4757F51E" w14:textId="77777777" w:rsidR="005225D1" w:rsidRDefault="008B0EEF" w:rsidP="005225D1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5225D1" w:rsidRPr="005225D1">
        <w:rPr>
          <w:rFonts w:ascii="TH SarabunIT๙" w:hAnsi="TH SarabunIT๙" w:cs="TH SarabunIT๙"/>
          <w:sz w:val="32"/>
          <w:szCs w:val="32"/>
        </w:rPr>
        <w:t xml:space="preserve">-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ให้สถานีตำรวจ ศึกษา และจัดทำประเด็นแบบตรวจการเปิดเผยข้อมูลสาธารณะ (</w:t>
      </w:r>
      <w:r w:rsidR="005225D1" w:rsidRPr="005225D1">
        <w:rPr>
          <w:rFonts w:ascii="TH SarabunIT๙" w:hAnsi="TH SarabunIT๙" w:cs="TH SarabunIT๙"/>
          <w:sz w:val="32"/>
          <w:szCs w:val="32"/>
        </w:rPr>
        <w:t>OIT)</w:t>
      </w:r>
      <w:r w:rsidR="005225D1">
        <w:rPr>
          <w:rFonts w:ascii="TH SarabunIT๙" w:hAnsi="TH SarabunIT๙" w:cs="TH SarabunIT๙"/>
          <w:sz w:val="32"/>
          <w:szCs w:val="32"/>
        </w:rPr>
        <w:t xml:space="preserve"> </w:t>
      </w:r>
      <w:r w:rsidR="005225D1" w:rsidRPr="005225D1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เพื่อให้ประชาชนสามารถเข้าถึงได้ผ่านหน้าเว็บไซต์หลักของสถานีตำรวจ อย่างต่อเนื่อง</w:t>
      </w:r>
      <w:r w:rsidR="005225D1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654080AD" w14:textId="77777777" w:rsidR="00763914" w:rsidRDefault="00763914" w:rsidP="005225D1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736DF4" w14:textId="26AF9209" w:rsidR="005225D1" w:rsidRDefault="00763914" w:rsidP="00B93A46">
      <w:pPr>
        <w:tabs>
          <w:tab w:val="left" w:pos="664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ar-SA"/>
        </w:rPr>
        <w:drawing>
          <wp:inline distT="0" distB="0" distL="0" distR="0" wp14:anchorId="388224AF" wp14:editId="431281E3">
            <wp:extent cx="2880360" cy="2162425"/>
            <wp:effectExtent l="0" t="0" r="0" b="9525"/>
            <wp:docPr id="1678781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81101" name="Picture 16787811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026" cy="217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  <w:lang w:val="ar-SA"/>
        </w:rPr>
        <w:drawing>
          <wp:inline distT="0" distB="0" distL="0" distR="0" wp14:anchorId="2DD19589" wp14:editId="37A7FFF1">
            <wp:extent cx="2887980" cy="2168145"/>
            <wp:effectExtent l="0" t="0" r="7620" b="3810"/>
            <wp:docPr id="1091938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38866" name="Picture 10919388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943" cy="217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64"/>
    <w:rsid w:val="000B2401"/>
    <w:rsid w:val="00114164"/>
    <w:rsid w:val="002F3BC9"/>
    <w:rsid w:val="005225D1"/>
    <w:rsid w:val="006D21B7"/>
    <w:rsid w:val="00735293"/>
    <w:rsid w:val="00763914"/>
    <w:rsid w:val="008B0EEF"/>
    <w:rsid w:val="008C1C22"/>
    <w:rsid w:val="009D448A"/>
    <w:rsid w:val="00B93A46"/>
    <w:rsid w:val="00DE1398"/>
    <w:rsid w:val="00FA6FB7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B9D4"/>
  <w15:chartTrackingRefBased/>
  <w15:docId w15:val="{A889535D-60EA-43F8-A894-729D9224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Ghutpho</dc:creator>
  <cp:keywords/>
  <dc:description/>
  <cp:lastModifiedBy>ชินวัชร์ ไหมทองสิงเวหน</cp:lastModifiedBy>
  <cp:revision>2</cp:revision>
  <dcterms:created xsi:type="dcterms:W3CDTF">2025-04-24T09:25:00Z</dcterms:created>
  <dcterms:modified xsi:type="dcterms:W3CDTF">2025-04-24T09:25:00Z</dcterms:modified>
</cp:coreProperties>
</file>